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22" w:rsidRDefault="00FC2F22" w:rsidP="00FC2F22">
      <w:pPr>
        <w:pStyle w:val="2"/>
        <w:spacing w:line="240" w:lineRule="auto"/>
        <w:jc w:val="center"/>
        <w:rPr>
          <w:b/>
          <w:sz w:val="28"/>
          <w:szCs w:val="28"/>
        </w:rPr>
      </w:pPr>
      <w:r w:rsidRPr="001A2C45">
        <w:rPr>
          <w:b/>
          <w:sz w:val="28"/>
          <w:szCs w:val="28"/>
        </w:rPr>
        <w:t>Перечень товаров, работ, услуг, закупка которых осуществл</w:t>
      </w:r>
      <w:bookmarkStart w:id="0" w:name="_GoBack"/>
      <w:bookmarkEnd w:id="0"/>
      <w:r w:rsidRPr="001A2C45">
        <w:rPr>
          <w:b/>
          <w:sz w:val="28"/>
          <w:szCs w:val="28"/>
        </w:rPr>
        <w:t>яется у субъектов малого и среднего предпринимательства</w:t>
      </w:r>
    </w:p>
    <w:tbl>
      <w:tblPr>
        <w:tblpPr w:leftFromText="180" w:rightFromText="180" w:vertAnchor="text" w:tblpXSpec="right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960"/>
        <w:gridCol w:w="6128"/>
        <w:gridCol w:w="3119"/>
      </w:tblGrid>
      <w:tr w:rsidR="00FC2F22" w:rsidRPr="003303BD" w:rsidTr="00EC008C">
        <w:trPr>
          <w:trHeight w:val="14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ind w:left="-25" w:right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3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3303BD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Наименование класса с указанием кода подкласса, группы, подгруппы, вида, категории, подкатегории при необходимости по Общероссийскому классификатору продукции по видам экономической деятельности (ОКПД 2). ОК 034-2014 (КПЕС 2008). (приказ </w:t>
            </w:r>
            <w:proofErr w:type="spellStart"/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Росстандарта</w:t>
            </w:r>
            <w:proofErr w:type="spellEnd"/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 31.01.2014 № 14-ст)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Наименование раздела по Общероссийскому классификатору продукции по видам экономической деятельности (ОКПД 2). ОК 034-2014 (КПЕС 2008). (приказ </w:t>
            </w:r>
            <w:proofErr w:type="spellStart"/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Росстандарта</w:t>
            </w:r>
            <w:proofErr w:type="spellEnd"/>
            <w:r w:rsidRPr="003303B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 31.01.2014 № 14-ст)</w:t>
            </w:r>
          </w:p>
        </w:tc>
      </w:tr>
      <w:tr w:rsidR="00FC2F22" w:rsidRPr="003303BD" w:rsidTr="00EC00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9E6FE6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jc w:val="center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 Уголь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B ПРОДУКЦИЯ ГОРНОДОБЫВАЮЩИХ ПРОИЗВОДСТВ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8 Продукция горнодобывающих производств прочая в части подкласса 08.1 Камень, песок и глина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10 Продукты пищевые</w:t>
            </w:r>
            <w:r w:rsidRPr="003303BD">
              <w:rPr>
                <w:color w:val="000000"/>
              </w:rPr>
              <w:br/>
              <w:t xml:space="preserve"> в части подкласса 10.5 Молоко и молочная продукция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C ПРОДУКЦИЯ ОБРАБАТЫВАЮЩИХ ПРОИЗВОДСТВ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10 Продукты пищевые в части подкласса 10.6 Продукция мукомольно-крупяного производства, крахмалы и </w:t>
            </w:r>
            <w:proofErr w:type="spellStart"/>
            <w:r w:rsidRPr="003303BD">
              <w:rPr>
                <w:color w:val="000000"/>
              </w:rPr>
              <w:t>крахмалопродукты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10 Продукты пищевые в части подкласса 10.8 Продукты пищевые прочие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13 Текстиль и изделия текстильные в части группы 13.94 Канаты, веревки, шпагат и сети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14 Одежда, в части подклассов 14.1 Одежда, кроме одежды из меха, 14.2 Спецодежда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16 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17 Бумага и изделия из бумаги в части группы 17.23 Принадлежности канцелярские бумажные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19 Кокс и нефтепродукты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20 Вещества химические и продукты химические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13 Текстиль и изделия текстильные в части группы 13.10 Пряжа и нити текстильные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23 Продукты минеральные неметаллические прочие в части группы 23.43 Изоляторы электрические и </w:t>
            </w:r>
            <w:proofErr w:type="gramStart"/>
            <w:r w:rsidRPr="003303BD">
              <w:rPr>
                <w:color w:val="000000"/>
              </w:rPr>
              <w:t>арматура</w:t>
            </w:r>
            <w:proofErr w:type="gramEnd"/>
            <w:r w:rsidRPr="003303BD">
              <w:rPr>
                <w:color w:val="000000"/>
              </w:rPr>
              <w:t xml:space="preserve"> изолирующая из керамики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23 Продукты минеральные неметаллические прочие в части подкласса 23.6 Изделия из бетона, цемента и гипса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24 Металлы основные</w:t>
            </w:r>
            <w:r w:rsidRPr="003303BD">
              <w:rPr>
                <w:color w:val="000000"/>
              </w:rPr>
              <w:br/>
              <w:t xml:space="preserve"> в части подкласса 24.2 Трубы, профили пустотелые и их фитинги стальные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31 Мебель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25 Изделия металлические готовые, кроме машин и </w:t>
            </w:r>
            <w:proofErr w:type="gramStart"/>
            <w:r w:rsidRPr="003303BD">
              <w:rPr>
                <w:color w:val="000000"/>
              </w:rPr>
              <w:t>оборудования  в</w:t>
            </w:r>
            <w:proofErr w:type="gramEnd"/>
            <w:r w:rsidRPr="003303BD">
              <w:rPr>
                <w:color w:val="000000"/>
              </w:rPr>
              <w:t xml:space="preserve"> части подкласса 25.9 Изделия металлические готовые прочие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25 Изделия металлические готовые, кроме машин и </w:t>
            </w:r>
            <w:proofErr w:type="gramStart"/>
            <w:r w:rsidRPr="003303BD">
              <w:rPr>
                <w:color w:val="000000"/>
              </w:rPr>
              <w:t>оборудования  в</w:t>
            </w:r>
            <w:proofErr w:type="gramEnd"/>
            <w:r w:rsidRPr="003303BD">
              <w:rPr>
                <w:color w:val="000000"/>
              </w:rPr>
              <w:t xml:space="preserve"> части группы 25.73 Инструмент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ED6799" w:rsidRDefault="00FC2F22" w:rsidP="00EC008C">
            <w:pPr>
              <w:ind w:left="-25" w:right="1"/>
              <w:rPr>
                <w:color w:val="000000"/>
              </w:rPr>
            </w:pPr>
          </w:p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28 Машины и оборудование, не включенные в другие группировки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27 Оборудование электрическое в части подкласса 27.9 Оборудование электрическое прочее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32 Изделия готовые прочие в части вида 32.99.11 Уборы головные защитные и средства защиты прочие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26 Оборудование компьютерное, электронное и оптическое в </w:t>
            </w:r>
            <w:proofErr w:type="gramStart"/>
            <w:r w:rsidRPr="003303BD">
              <w:rPr>
                <w:color w:val="000000"/>
              </w:rPr>
              <w:t>части  группы</w:t>
            </w:r>
            <w:proofErr w:type="gramEnd"/>
            <w:r w:rsidRPr="003303BD">
              <w:rPr>
                <w:color w:val="000000"/>
              </w:rPr>
              <w:t xml:space="preserve"> 26.51 Оборудование для измерения, испытаний и навигации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26 Оборудование компьютерное, электронное и оптическое в части подгруппы 26.30.5 Устройства охранной или пожарной сигнализации и аналогичная аппаратура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46 Услуги по оптовой торговле, кроме оптовой торговли автотранспортными средствами и мотоциклами в части вида </w:t>
            </w:r>
            <w:r w:rsidRPr="003303BD">
              <w:rPr>
                <w:color w:val="000000"/>
              </w:rPr>
              <w:br/>
              <w:t>46.51 Услуги по оптовой торговле компьютерами, компьютерными периферийными устройствами и программным обеспечением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G УСЛУГИ ПО ОПТОВОЙ И РОЗНИЧНОЙ ТОРГОВЛЕ; УСЛУГИ ПО РЕМОНТУ АВТОТРАНСПОРТНЫХ СРЕДСТВ И МОТОЦИКЛОВ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ED6799" w:rsidRDefault="00FC2F22" w:rsidP="00EC008C">
            <w:pPr>
              <w:ind w:left="-25" w:right="1"/>
              <w:rPr>
                <w:color w:val="000000"/>
              </w:rPr>
            </w:pPr>
          </w:p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26 Оборудование компьютерное, электронное и оптическое в части группы 26.20 Компьютеры и периферийное оборудование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2F22" w:rsidRPr="003303BD" w:rsidRDefault="00FC2F22" w:rsidP="00EC008C">
            <w:pPr>
              <w:ind w:left="-25" w:right="1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27 Оборудование электрическое в части группы 27.32 Провода и кабели электронные и электрические прочие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27 Оборудование электрическое в части подкласса 27.2 Батареи и аккумуляторы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27 Оборудование электрическое в части подкласса 27.4. Оборудование электрическое осветительное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30 Средства транспортные и оборудование, прочие в части </w:t>
            </w:r>
            <w:proofErr w:type="gramStart"/>
            <w:r w:rsidRPr="003303BD">
              <w:rPr>
                <w:color w:val="000000"/>
              </w:rPr>
              <w:t>категории  30.20.40.180</w:t>
            </w:r>
            <w:proofErr w:type="gramEnd"/>
            <w:r w:rsidRPr="003303BD">
              <w:rPr>
                <w:color w:val="000000"/>
              </w:rPr>
              <w:t xml:space="preserve"> Оборудование управления движением механическое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ED6799" w:rsidRDefault="00FC2F22" w:rsidP="00EC008C">
            <w:pPr>
              <w:ind w:left="-25" w:right="1"/>
              <w:rPr>
                <w:color w:val="000000"/>
              </w:rPr>
            </w:pPr>
          </w:p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26 Оборудование компьютерное, электронное и оптическое в части подгруппы 26.40.1 Радиоприемники широковещательные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23 Продукты минеральные неметаллические прочие в части группы 23.19 Стекло прочее, включая технические изделия из стекла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26 Оборудование компьютерное, электронное и оптическое в части группы 26.70 Приборы оптические и фотографическое оборудование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29 Средства автотранспортные, прицепы и полуприцепы в части подкласса 29.3 Части и принадлежности для автотранспортных средств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30 Средства транспортные и оборудование, прочие в части вида 30.11.92 Услуги по оснащению судов, плавучих платформ и конструкций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ED6799" w:rsidRDefault="00FC2F22" w:rsidP="00EC008C">
            <w:pPr>
              <w:ind w:left="-25" w:right="1"/>
              <w:rPr>
                <w:color w:val="000000"/>
              </w:rPr>
            </w:pPr>
          </w:p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30 Средства транспортные и оборудование, прочие в части группы 30.12 Суда прогулочные и спортивные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58 Услуги издательские</w:t>
            </w:r>
            <w:r w:rsidRPr="003303BD">
              <w:rPr>
                <w:color w:val="000000"/>
              </w:rPr>
              <w:br/>
              <w:t>в части вида 58.11.11 Учебники печатные общеобразовательного назначения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J УСЛУГИ В ОБЛАСТИ ИНФОРМАЦИИ И СВЯЗИ</w:t>
            </w:r>
          </w:p>
        </w:tc>
      </w:tr>
      <w:tr w:rsidR="00FC2F22" w:rsidRPr="003303BD" w:rsidTr="00EC008C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36 Вода природная; услуги по очистке воды и водоснабжению в части подгруппы 36.00.1 Вода природная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РАЗДЕЛ E ВОДОСНАБЖЕНИЕ; ВОДООТВЕДЕНИЕ, УСЛУГИ ПО УДАЛЕНИЮ </w:t>
            </w:r>
            <w:r w:rsidRPr="003303BD">
              <w:rPr>
                <w:color w:val="000000"/>
              </w:rPr>
              <w:lastRenderedPageBreak/>
              <w:t>И РЕКУЛЬТИВАЦИИ ОТХОДОВ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0428D2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41 Здания и работы по возведению зданий</w:t>
            </w:r>
            <w:r w:rsidRPr="003303BD">
              <w:rPr>
                <w:color w:val="000000"/>
              </w:rPr>
              <w:br/>
              <w:t xml:space="preserve"> в части подгруппы 41.20.4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F СООРУЖЕНИЯ И СТРОИТЕЛЬНЫЕ РАБОТЫ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41.Здания и работы по возведению зданий в части подкласса 41.1 Документация проектная для строительства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proofErr w:type="gramStart"/>
            <w:r w:rsidRPr="003303BD">
              <w:rPr>
                <w:color w:val="000000"/>
              </w:rPr>
              <w:t>45  Услуги</w:t>
            </w:r>
            <w:proofErr w:type="gramEnd"/>
            <w:r w:rsidRPr="003303BD">
              <w:rPr>
                <w:color w:val="000000"/>
              </w:rPr>
              <w:t xml:space="preserve"> по оптовой и розничной торговле и услуги по ремонту автотранспортных средств и мотоциклов в части подкласса 45.1 Услуги по торговле автотранспортными средствами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Default="00FC2F22" w:rsidP="00EC008C">
            <w:pPr>
              <w:rPr>
                <w:color w:val="000000"/>
              </w:rPr>
            </w:pPr>
          </w:p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G УСЛУГИ ПО ОПТОВОЙ И РОЗНИЧНОЙ ТОРГОВЛЕ; УСЛУГИ ПО РЕМОНТУ АВТОТРАНСПОРТНЫХ СРЕДСТВ И МОТОЦИКЛОВ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proofErr w:type="gramStart"/>
            <w:r w:rsidRPr="003303BD">
              <w:rPr>
                <w:color w:val="000000"/>
              </w:rPr>
              <w:t>45  Услуги</w:t>
            </w:r>
            <w:proofErr w:type="gramEnd"/>
            <w:r w:rsidRPr="003303BD">
              <w:rPr>
                <w:color w:val="000000"/>
              </w:rPr>
              <w:t xml:space="preserve"> по оптовой и розничной торговле и услуги по ремонту автотранспортных средств и мотоциклов в части подкласса 45.2 Услуги по техническому обслуживанию и ремонту автотранспортных средств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47 Услуги по розничной торговле, кроме розничной торговли автотранспортными средствами и мотоциклами в части подкласса 47.3 Услуги по розничной торговле моторным топливом в специализированных магазинах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46 Услуги по оптовой торговле, кроме оптовой торговли автотранспортными средствами и мотоциклами в части </w:t>
            </w:r>
            <w:proofErr w:type="gramStart"/>
            <w:r w:rsidRPr="003303BD">
              <w:rPr>
                <w:color w:val="000000"/>
              </w:rPr>
              <w:t>группы  46.17</w:t>
            </w:r>
            <w:proofErr w:type="gramEnd"/>
            <w:r w:rsidRPr="003303BD">
              <w:rPr>
                <w:color w:val="000000"/>
              </w:rPr>
              <w:t xml:space="preserve"> Услуги по оптовой торговле пищевыми продуктами, напитками и табачными изделиями за вознаграждение или на договорной основе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46 Услуги по оптовой торговле, кроме оптовой торговли автотранспортными средствами и мотоциклами в части группы 46.43 Услуги по оптовой торговле бытовыми электроприборами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46 Услуги по оптовой торговле, кроме оптовой торговли автотранспортными средствами и мотоциклами в части подгруппы 46.49.2 Услуги по оптовой торговле книгами, журналами и писчебумажными и канцелярскими товарами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46 Услуги по оптовой торговле, кроме оптовой торговли автотранспортными средствами и мотоциклами в части группы 46.65 Услуги по оптовой торговле офисной мебелью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77.11 Услуги по аренде и лизингу легковых автомобилей и легких автотранспортных средств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49.32.12 Услуги по аренде легковых автомобилей с водителем (кроме услуг такси)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46 Услуги по оптовой торговле, кроме оптовой торговли автотранспортными средствами и мотоциклами в части группы 46.66 Услуги по оптовой торговле прочей офисной техникой и оборудованием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95 Услуги по ремонту компьютеров, предметов личного потребления и бытовых товаров в части категории 95.22.10.110 Услуги по ремонту бытовых приборов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S УСЛУГИ ОБЩЕСТВЕННЫХ ОРГАНИЗАЦИЙ; ПРОЧИЕ УСЛУГИ ДЛЯ НАСЕЛЕНИЯ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95 Услуги по ремонту компьютеров, предметов личного потребления и бытовых товаров в части группы 95.24 Услуги по ремонту мебели и предметов домашнего обихода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55 Услуги по предоставлению мест для временного проживания в части класса 55.10 Услуги гостиниц и аналогичные услуги по предоставлению временного жилья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I УСЛУГИ ГОСТИНИЧНОГО ХОЗЯЙСТВА И ОБЩЕСТВЕННОГО ПИТАНИЯ</w:t>
            </w:r>
          </w:p>
        </w:tc>
      </w:tr>
      <w:tr w:rsidR="00FC2F22" w:rsidRPr="003303BD" w:rsidTr="00EC00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56 Услуги общественного питания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49 Услуги сухопутного и трубопроводного транспорта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H УСЛУГИ ТРАНСПОРТА И СКЛАДСКОГО ХОЗЯЙСТВА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50 Услуги водного транспорта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52 Услуги по складированию и вспомогательные транспортные услуги в части группы 52.24 Услуги по обработке грузов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53 Услуги почтовой связи и услуги курьерские в части вида 53.20.11 Услуги по курьерской доставке различными видами транспорта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68 Услуги по операциям с недвижимым имуществом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L УСЛУГИ, СВЯЗАННЫЕ С НЕДВИЖИМЫМ ИМУЩЕСТВОМ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77 Услуги по аренде и лизингу в части вида 77.29.12 Услуги по прокату мебели и прочих бытовых приборов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N УСЛУГИ АДМИНИСТРАТИВНЫЕ И ВСПОМОГАТЕЛЬНЫЕ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подкатегории 62.01.11.000 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J УСЛУГИ В ОБЛАСТИ ИНФОРМАЦИИ И СВЯЗИ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95 Услуги по ремонту компьютеров, предметов личного потребления и бытовых товаров в части группы 95.11 Услуги по ремонту компьютеров и периферийного оборудования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S УСЛУГИ ОБЩЕСТВЕННЫХ ОРГАНИЗАЦИЙ; ПРОЧИЕ УСЛУГИ ДЛЯ НАСЕЛЕНИЯ</w:t>
            </w: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69 Услуги юридические и бухгалтерские в части вида 69.10.16 Услуги нотариусов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M УСЛУГИ, СВЯЗАННЫЕ С НАУЧНОЙ, ИНЖЕНЕРНО-ТЕХНИЧЕСКОЙ И ПРОФЕССИОНАЛЬНОЙ ДЕЯТЕЛЬНОСТЬЮ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80 Услуги по обеспечению безопасности и проведению расследований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N УСЛУГИ АДМИНИСТРАТИВНЫЕ И ВСПОМОГАТЕЛЬНЫЕ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81 Услуги по обслуживанию зданий и территорий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37 Услуги по водоотведению; шлам сточных 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E ВОДОСНАБЖЕНИЕ; ВОДООТВЕДЕНИЕ, УСЛУГИ ПО УДАЛЕНИЮ И РЕКУЛЬТИВАЦИИ ОТХОДОВ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96 Услуги персональные прочие в части группы 96.01 Услуги по стирке и чистке (в том числе химической) изделий из тканей и меха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S УСЛУГИ ОБЩЕСТВЕННЫХ ОРГАНИЗАЦИЙ; ПРОЧИЕ УСЛУГИ ДЛЯ НАСЕЛЕНИЯ</w:t>
            </w:r>
          </w:p>
        </w:tc>
      </w:tr>
      <w:tr w:rsidR="00FC2F22" w:rsidRPr="003303BD" w:rsidTr="00EC008C">
        <w:trPr>
          <w:trHeight w:val="52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33 Услуги по ремонту и монтажу машин и оборудования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C ПРОДУКЦИЯ ОБРАБАТЫВАЮЩИХ ПРОИЗВОДСТВ</w:t>
            </w: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43 Работы строительные специализированные в части группы 43.12 Работы по подготовке строительной площадки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42 Сооружения и строительные работы в области гражданского строительства в части группы 42.91 Сооружения водные; работы строительные по строительству водных сооружений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42 Сооружения и строительные работы в области гражданского строительства в части группы 42.11 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18 Услуги печатные и услуги по копированию </w:t>
            </w:r>
            <w:proofErr w:type="spellStart"/>
            <w:r w:rsidRPr="003303BD">
              <w:rPr>
                <w:color w:val="000000"/>
              </w:rPr>
              <w:t>звуко</w:t>
            </w:r>
            <w:proofErr w:type="spellEnd"/>
            <w:r w:rsidRPr="003303BD">
              <w:rPr>
                <w:color w:val="000000"/>
              </w:rPr>
              <w:t>- и видеозаписей, а также программных средств в части группы 18.12 Услуги печатные прочие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C ПРОДУКЦИЯ ОБРАБАТЫВАЮЩИХ ПРОИЗВОДСТВ</w:t>
            </w: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18 Услуги печатные и услуги по копированию </w:t>
            </w:r>
            <w:proofErr w:type="spellStart"/>
            <w:r w:rsidRPr="003303BD">
              <w:rPr>
                <w:color w:val="000000"/>
              </w:rPr>
              <w:t>звуко</w:t>
            </w:r>
            <w:proofErr w:type="spellEnd"/>
            <w:r w:rsidRPr="003303BD">
              <w:rPr>
                <w:color w:val="000000"/>
              </w:rPr>
              <w:t>- и видеозаписей, а также программных средств в части группы 18.13 Услуги по подготовке к печати и предпечатные услуги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74 Услуги профессиональные, научные и технические, прочие в части категории 74.90.19.190 Услуги, предоставляемые прочими научными и техническими консультантами, не включенными в другие группировки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M УСЛУГИ, СВЯЗАННЫЕ С НАУЧНОЙ, ИНЖЕНЕРНО-ТЕХНИЧЕСКОЙ И ПРОФЕССИОНАЛЬНОЙ ДЕЯТЕЛЬНОСТЬЮ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74 Услуги профессиональные, научные и технические, прочие в части подгруппы 74.90.2 Услуги профессиональные, технические и коммерческие, прочие, не включенные в другие группировки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42 Сооружения и строительные работы в области гражданского строительства в части группы 42.13 Мосты и тоннели; строительные работы по строительству мостов и тоннелей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F СООРУЖЕНИЯ И СТРОИТЕЛЬНЫЕ РАБОТЫ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38 Услуги по сбору, обработке и удалению отходов; услуги по утилизации отходов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E ВОДОСНАБЖЕНИЕ; ВОДООТВЕДЕНИЕ, УСЛУГИ ПО УДАЛЕНИЮ И РЕКУЛЬТИВАЦИИ ОТХОДОВ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73 Услуги рекламные и услуги по исследованию конъюнктуры рынка в части группы 73.20 Услуги по исследованию конъюнктуры рынка и общественного мнения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M УСЛУГИ, СВЯЗАННЫЕ С НАУЧНОЙ, ИНЖЕНЕРНО-ТЕХНИЧЕСКОЙ И ПРОФЕССИОНАЛЬНОЙ ДЕЯТЕЛЬНОСТЬЮ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 </w:t>
            </w: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73 Услуги рекламные и услуги по исследованию конъюнктуры рынка в части подкласса 73.1 Услуги рекламные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74 Услуги профессиональные, научные и технические, прочие в части группы 74.20 Услуги в области фотографии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104673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104673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104673" w:rsidRDefault="00FC2F22" w:rsidP="00EC008C">
            <w:pPr>
              <w:rPr>
                <w:color w:val="000000"/>
              </w:rPr>
            </w:pPr>
            <w:r w:rsidRPr="00104673">
              <w:rPr>
                <w:color w:val="000000"/>
              </w:rPr>
              <w:t>71.12.3 Услуги в области геологических, геофизических и взаимосвязанных изыскательных работ и консультативные услуги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104673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104673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104673">
              <w:rPr>
                <w:color w:val="000000"/>
              </w:rPr>
              <w:t>71.1 Услуги в области архитектуры, инженерно-технического проектирования и связанные технические консультативные услуги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 xml:space="preserve">77 Услуги по аренде и лизингу в части вида 77.33.11 Услуги по аренде и лизингу офисных машин и оборудования, кроме вычислительной техники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N УСЛУГИ АДМИНИСТРАТИВНЫЕ И ВСПОМОГАТЕЛЬНЫЕ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43 Работы строительные специализированные в част</w:t>
            </w:r>
            <w:r>
              <w:rPr>
                <w:color w:val="000000"/>
              </w:rPr>
              <w:t>и</w:t>
            </w:r>
            <w:r w:rsidRPr="003303BD">
              <w:rPr>
                <w:color w:val="000000"/>
              </w:rPr>
              <w:t xml:space="preserve"> группы 43.99 Работы строительные специализированные прочие, не включенные в другие группировки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F СООРУЖЕНИЯ И СТРОИТЕЛЬНЫЕ РАБОТЫ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22 Изделия резиновые и пластмассовые в части группы 22.21 Плиты, листы, трубы и профили пластмассовые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C ПРОДУКЦИЯ ОБРАБАТЫВАЮЩИХ ПРОИЗВОДСТВ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24 Металлы основные в части подкласса 24.4 Металлы основные драгоценные и цветные прочие; топливо ядерное переработанное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24 Металлы основные в части подкласса 24.5 Услуги по литью металлов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25 Изделия металлические готовые, кроме машин и оборудования в части группы 25.11 Металлоконструкции строительные и их части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63.91 Деятельность информационных агентств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 w:rsidRPr="003303BD">
              <w:rPr>
                <w:color w:val="000000"/>
              </w:rPr>
              <w:t>РАЗДЕЛ J ДЕЯТЕЛЬНОСТЬ В ОБЛАСТИ ИНФОРМАЦИИ И СВЯЗИ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27 Оборудование электрическое 27.1 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РАЗДЕЛ С</w:t>
            </w:r>
          </w:p>
          <w:p w:rsidR="00FC2F22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ПРОДУКЦИЯ</w:t>
            </w:r>
          </w:p>
          <w:p w:rsidR="00FC2F22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ОБРАБАТЫВАЮЩИХ</w:t>
            </w:r>
          </w:p>
          <w:p w:rsidR="00FC2F22" w:rsidRPr="003303BD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ПРОИЗВОДСТВ</w:t>
            </w:r>
          </w:p>
        </w:tc>
      </w:tr>
      <w:tr w:rsidR="00FC2F22" w:rsidRPr="003303BD" w:rsidTr="00EC008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FC2F22">
            <w:pPr>
              <w:pStyle w:val="a3"/>
              <w:numPr>
                <w:ilvl w:val="0"/>
                <w:numId w:val="1"/>
              </w:numPr>
              <w:ind w:left="-25" w:right="1" w:firstLine="0"/>
              <w:rPr>
                <w:color w:val="00000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Pr="003303BD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43.29 Работы строительно-монтажные прочие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22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F</w:t>
            </w:r>
          </w:p>
          <w:p w:rsidR="00FC2F22" w:rsidRPr="009612EA" w:rsidRDefault="00FC2F22" w:rsidP="00EC008C">
            <w:pPr>
              <w:rPr>
                <w:color w:val="000000"/>
              </w:rPr>
            </w:pPr>
            <w:r>
              <w:rPr>
                <w:color w:val="000000"/>
              </w:rPr>
              <w:t>СООРУЖЕНИЯ И СТРОИТЕЛЬНЫЕ РАБОТЫ</w:t>
            </w:r>
          </w:p>
        </w:tc>
      </w:tr>
    </w:tbl>
    <w:p w:rsidR="000072FE" w:rsidRDefault="000072FE"/>
    <w:sectPr w:rsidR="00007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22" w:rsidRDefault="00FC2F22" w:rsidP="00FC2F22">
      <w:r>
        <w:separator/>
      </w:r>
    </w:p>
  </w:endnote>
  <w:endnote w:type="continuationSeparator" w:id="0">
    <w:p w:rsidR="00FC2F22" w:rsidRDefault="00FC2F22" w:rsidP="00FC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22" w:rsidRDefault="00FC2F22" w:rsidP="00FC2F22">
      <w:r>
        <w:separator/>
      </w:r>
    </w:p>
  </w:footnote>
  <w:footnote w:type="continuationSeparator" w:id="0">
    <w:p w:rsidR="00FC2F22" w:rsidRDefault="00FC2F22" w:rsidP="00FC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22" w:rsidRDefault="00FC2F22" w:rsidP="00FC2F22">
    <w:pPr>
      <w:pStyle w:val="a4"/>
      <w:jc w:val="right"/>
    </w:pPr>
    <w:r>
      <w:t>АО «ЦТЗ»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4E5D"/>
    <w:multiLevelType w:val="hybridMultilevel"/>
    <w:tmpl w:val="CFCE9264"/>
    <w:lvl w:ilvl="0" w:tplc="92541F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2"/>
    <w:rsid w:val="000072FE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0D815-DC02-4243-BB4B-7909DED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C2F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2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C2F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2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 А.Н.</dc:creator>
  <cp:keywords/>
  <dc:description/>
  <cp:lastModifiedBy>Макурин А.Н.</cp:lastModifiedBy>
  <cp:revision>1</cp:revision>
  <dcterms:created xsi:type="dcterms:W3CDTF">2018-11-06T11:50:00Z</dcterms:created>
  <dcterms:modified xsi:type="dcterms:W3CDTF">2018-11-06T11:51:00Z</dcterms:modified>
</cp:coreProperties>
</file>